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3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"/>
        <w:gridCol w:w="2566"/>
        <w:gridCol w:w="3446"/>
        <w:gridCol w:w="936"/>
        <w:gridCol w:w="2261"/>
        <w:gridCol w:w="239"/>
      </w:tblGrid>
      <w:tr w:rsidR="00566CD2" w:rsidRPr="00921CCA" w14:paraId="0ED90345" w14:textId="77777777" w:rsidTr="00921CCA">
        <w:trPr>
          <w:trHeight w:val="673"/>
          <w:tblCellSpacing w:w="0" w:type="dxa"/>
          <w:jc w:val="center"/>
        </w:trPr>
        <w:tc>
          <w:tcPr>
            <w:tcW w:w="446" w:type="pct"/>
            <w:vAlign w:val="center"/>
          </w:tcPr>
          <w:p w14:paraId="3619955D" w14:textId="1A8CDF17" w:rsidR="00566CD2" w:rsidRPr="00921CCA" w:rsidRDefault="00921CCA" w:rsidP="00566CD2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21CCA">
              <w:rPr>
                <w:noProof/>
                <w:sz w:val="16"/>
                <w:szCs w:val="16"/>
              </w:rPr>
              <w:drawing>
                <wp:inline distT="0" distB="0" distL="0" distR="0" wp14:anchorId="61168FAD" wp14:editId="61F8A2DD">
                  <wp:extent cx="391795" cy="381635"/>
                  <wp:effectExtent l="0" t="0" r="0" b="0"/>
                  <wp:docPr id="299" name="Picture 299" descr="logo Univerzitet u Zen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logo Univerzitet u Zen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vAlign w:val="center"/>
          </w:tcPr>
          <w:p w14:paraId="0E83E3CF" w14:textId="77777777" w:rsidR="00566CD2" w:rsidRPr="00921CCA" w:rsidRDefault="00566CD2" w:rsidP="00566C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>UNIVERZITET U ZENICI</w:t>
            </w:r>
          </w:p>
          <w:p w14:paraId="74C73990" w14:textId="77777777" w:rsidR="00566CD2" w:rsidRPr="00921CCA" w:rsidRDefault="00566CD2" w:rsidP="00566CD2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>(Bosna i Hercegovina)</w:t>
            </w:r>
          </w:p>
        </w:tc>
        <w:tc>
          <w:tcPr>
            <w:tcW w:w="1661" w:type="pct"/>
            <w:vMerge w:val="restart"/>
            <w:vAlign w:val="center"/>
          </w:tcPr>
          <w:p w14:paraId="19F84073" w14:textId="2DFE64E8" w:rsidR="00566CD2" w:rsidRPr="00921CCA" w:rsidRDefault="00566CD2" w:rsidP="00566CD2">
            <w:pPr>
              <w:jc w:val="right"/>
              <w:rPr>
                <w:sz w:val="16"/>
                <w:szCs w:val="16"/>
              </w:rPr>
            </w:pPr>
          </w:p>
          <w:p w14:paraId="63CD4E6C" w14:textId="48F7B4FC" w:rsidR="00566CD2" w:rsidRPr="00921CCA" w:rsidRDefault="00921CCA" w:rsidP="00566CD2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921CCA">
              <w:rPr>
                <w:rFonts w:ascii="Arial" w:eastAsia="Arial Unicode MS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503834C" wp14:editId="1CD6A370">
                  <wp:extent cx="1492250" cy="542925"/>
                  <wp:effectExtent l="0" t="0" r="0" b="0"/>
                  <wp:docPr id="301" name="Picture 301" descr="D:\Web pages\Quality\img\logo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D:\Web pages\Quality\img\logo2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1B4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br/>
            </w:r>
            <w:r w:rsidRPr="00921CC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br/>
            </w:r>
            <w:r w:rsidR="00566CD2" w:rsidRPr="00921CC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NEUM – B&amp;H</w:t>
            </w:r>
          </w:p>
        </w:tc>
        <w:tc>
          <w:tcPr>
            <w:tcW w:w="451" w:type="pct"/>
            <w:vAlign w:val="center"/>
          </w:tcPr>
          <w:p w14:paraId="56466C7C" w14:textId="6A5DD52F" w:rsidR="00566CD2" w:rsidRPr="00921CCA" w:rsidRDefault="00921CCA" w:rsidP="00566CD2">
            <w:pPr>
              <w:jc w:val="center"/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</w:pPr>
            <w:r w:rsidRPr="00921CCA">
              <w:rPr>
                <w:rFonts w:ascii="Times New Roman BH" w:hAnsi="Times New Roman BH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029213C" wp14:editId="1612CD62">
                  <wp:extent cx="507365" cy="407035"/>
                  <wp:effectExtent l="0" t="0" r="0" b="0"/>
                  <wp:docPr id="300" name="Picture 300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pct"/>
            <w:vAlign w:val="center"/>
          </w:tcPr>
          <w:p w14:paraId="66BCB66C" w14:textId="77777777" w:rsidR="00566CD2" w:rsidRPr="00921CCA" w:rsidRDefault="00566CD2" w:rsidP="00566CD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1CC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 xml:space="preserve">UNIVERSITY </w:t>
            </w:r>
            <w:proofErr w:type="gramStart"/>
            <w:r w:rsidRPr="00921CC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ERLANGEN  NUREMBERG</w:t>
            </w:r>
            <w:proofErr w:type="gramEnd"/>
            <w:r w:rsidRPr="00921CCA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 xml:space="preserve"> (Germany)</w:t>
            </w:r>
          </w:p>
        </w:tc>
        <w:tc>
          <w:tcPr>
            <w:tcW w:w="115" w:type="pct"/>
            <w:tcMar>
              <w:left w:w="0" w:type="dxa"/>
            </w:tcMar>
            <w:vAlign w:val="center"/>
          </w:tcPr>
          <w:p w14:paraId="70AF4438" w14:textId="77777777" w:rsidR="00566CD2" w:rsidRPr="00921CCA" w:rsidRDefault="00566CD2" w:rsidP="00566CD2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566CD2" w:rsidRPr="00921CCA" w14:paraId="3899CA20" w14:textId="77777777" w:rsidTr="00921CCA">
        <w:trPr>
          <w:trHeight w:val="673"/>
          <w:tblCellSpacing w:w="0" w:type="dxa"/>
          <w:jc w:val="center"/>
        </w:trPr>
        <w:tc>
          <w:tcPr>
            <w:tcW w:w="446" w:type="pct"/>
            <w:vAlign w:val="center"/>
          </w:tcPr>
          <w:p w14:paraId="365F2956" w14:textId="6444678D" w:rsidR="00566CD2" w:rsidRPr="00921CCA" w:rsidRDefault="00921CCA" w:rsidP="00566CD2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21CCA">
              <w:rPr>
                <w:b/>
                <w:noProof/>
                <w:color w:val="FF0000"/>
                <w:sz w:val="16"/>
                <w:szCs w:val="16"/>
                <w:lang w:val="hr-HR"/>
              </w:rPr>
              <w:drawing>
                <wp:inline distT="0" distB="0" distL="0" distR="0" wp14:anchorId="54ECD276" wp14:editId="3F0CAC8D">
                  <wp:extent cx="271145" cy="371475"/>
                  <wp:effectExtent l="0" t="0" r="0" b="0"/>
                  <wp:docPr id="302" name="Picture 302" descr="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pct"/>
            <w:vAlign w:val="center"/>
          </w:tcPr>
          <w:p w14:paraId="7BC195B7" w14:textId="77777777" w:rsidR="00566CD2" w:rsidRPr="00921CCA" w:rsidRDefault="00566CD2" w:rsidP="00566CD2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bs-Latn-BA"/>
              </w:rPr>
            </w:pPr>
            <w:r w:rsidRPr="00921CCA">
              <w:rPr>
                <w:rFonts w:ascii="Arial" w:hAnsi="Arial" w:cs="Arial"/>
                <w:b/>
                <w:bCs/>
                <w:sz w:val="16"/>
                <w:szCs w:val="16"/>
              </w:rPr>
              <w:t>MA</w:t>
            </w:r>
            <w:r w:rsidRPr="00921CCA">
              <w:rPr>
                <w:rFonts w:ascii="Arial" w:hAnsi="Arial" w:cs="Arial"/>
                <w:b/>
                <w:bCs/>
                <w:sz w:val="16"/>
                <w:szCs w:val="16"/>
                <w:lang w:val="bs-Latn-BA"/>
              </w:rPr>
              <w:t>ŠINSKI FAKULTET U ZENICI</w:t>
            </w:r>
          </w:p>
        </w:tc>
        <w:tc>
          <w:tcPr>
            <w:tcW w:w="1661" w:type="pct"/>
            <w:vMerge/>
            <w:vAlign w:val="center"/>
          </w:tcPr>
          <w:p w14:paraId="4C9986A4" w14:textId="77777777" w:rsidR="00566CD2" w:rsidRPr="00921CCA" w:rsidRDefault="00566CD2" w:rsidP="00566C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14:paraId="38CF107A" w14:textId="577ECC3C" w:rsidR="00566CD2" w:rsidRPr="00921CCA" w:rsidRDefault="00921CCA" w:rsidP="00566CD2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921CCA">
              <w:rPr>
                <w:noProof/>
                <w:sz w:val="16"/>
                <w:szCs w:val="16"/>
              </w:rPr>
              <w:drawing>
                <wp:inline distT="0" distB="0" distL="0" distR="0" wp14:anchorId="4A8775AF" wp14:editId="6A1C3735">
                  <wp:extent cx="431800" cy="286385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CCA">
              <w:rPr>
                <w:sz w:val="16"/>
                <w:szCs w:val="16"/>
              </w:rPr>
              <w:br/>
            </w:r>
            <w:r w:rsidRPr="00921CCA">
              <w:rPr>
                <w:noProof/>
                <w:sz w:val="16"/>
                <w:szCs w:val="16"/>
              </w:rPr>
              <w:drawing>
                <wp:inline distT="0" distB="0" distL="0" distR="0" wp14:anchorId="2ED2E411" wp14:editId="7E4F5AF8">
                  <wp:extent cx="271145" cy="266065"/>
                  <wp:effectExtent l="0" t="0" r="0" b="0"/>
                  <wp:docPr id="304" name="Picture 304" descr="D:\Web pages\Quality\img\IPIlogo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D:\Web pages\Quality\img\IPIlogo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63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pct"/>
            <w:vAlign w:val="center"/>
          </w:tcPr>
          <w:p w14:paraId="7AB7FC6C" w14:textId="18E3B0C8" w:rsidR="00566CD2" w:rsidRDefault="00566CD2" w:rsidP="00566CD2">
            <w:pPr>
              <w:pStyle w:val="Heading4"/>
              <w:jc w:val="center"/>
              <w:rPr>
                <w:sz w:val="16"/>
                <w:szCs w:val="16"/>
                <w:lang w:val="pl-PL"/>
              </w:rPr>
            </w:pPr>
            <w:r w:rsidRPr="00921CCA">
              <w:rPr>
                <w:sz w:val="16"/>
                <w:szCs w:val="16"/>
                <w:lang w:val="pl-PL"/>
              </w:rPr>
              <w:t>ASOCIJACIJA ZA KVALITET U BOSNI I HERCEGOVINI</w:t>
            </w:r>
          </w:p>
          <w:p w14:paraId="7F5BAED8" w14:textId="475BC1A5" w:rsidR="00566CD2" w:rsidRPr="00921CCA" w:rsidRDefault="00921CCA" w:rsidP="00921CCA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br/>
            </w:r>
            <w:r w:rsidRPr="00921CCA">
              <w:rPr>
                <w:rFonts w:ascii="Arial" w:eastAsia="Arial Unicode MS" w:hAnsi="Arial" w:cs="Arial"/>
                <w:b/>
                <w:sz w:val="16"/>
                <w:szCs w:val="16"/>
                <w:lang w:val="pl-PL"/>
              </w:rPr>
              <w:t>INSTITUT ZA PRIVREDNI INŽENJERING</w:t>
            </w:r>
          </w:p>
        </w:tc>
        <w:tc>
          <w:tcPr>
            <w:tcW w:w="115" w:type="pct"/>
            <w:tcMar>
              <w:left w:w="0" w:type="dxa"/>
            </w:tcMar>
            <w:vAlign w:val="center"/>
          </w:tcPr>
          <w:p w14:paraId="7B4F9F28" w14:textId="77777777" w:rsidR="00566CD2" w:rsidRPr="00921CCA" w:rsidRDefault="00566CD2" w:rsidP="00566CD2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4A5755" w14:paraId="51FE6674" w14:textId="77777777" w:rsidTr="00921CCA">
        <w:trPr>
          <w:cantSplit/>
          <w:trHeight w:val="590"/>
          <w:tblCellSpacing w:w="0" w:type="dxa"/>
          <w:jc w:val="center"/>
        </w:trPr>
        <w:tc>
          <w:tcPr>
            <w:tcW w:w="5000" w:type="pct"/>
            <w:gridSpan w:val="6"/>
            <w:tcBorders>
              <w:bottom w:val="thickThinSmallGap" w:sz="18" w:space="0" w:color="auto"/>
            </w:tcBorders>
          </w:tcPr>
          <w:p w14:paraId="54942583" w14:textId="6A980838" w:rsidR="00921CCA" w:rsidRPr="00C310BE" w:rsidRDefault="00921CCA" w:rsidP="00921CCA">
            <w:pPr>
              <w:pStyle w:val="Heading2"/>
              <w:spacing w:before="0" w:after="0"/>
              <w:jc w:val="center"/>
              <w:rPr>
                <w:i w:val="0"/>
                <w:iCs w:val="0"/>
                <w:sz w:val="22"/>
                <w:szCs w:val="22"/>
                <w:lang w:val="pl-PL"/>
              </w:rPr>
            </w:pPr>
            <w:bookmarkStart w:id="0" w:name="_GoBack"/>
            <w:bookmarkEnd w:id="0"/>
            <w:r>
              <w:rPr>
                <w:i w:val="0"/>
                <w:iCs w:val="0"/>
                <w:sz w:val="22"/>
                <w:szCs w:val="22"/>
                <w:lang w:val="pl-PL"/>
              </w:rPr>
              <w:br/>
            </w:r>
            <w:r>
              <w:rPr>
                <w:i w:val="0"/>
                <w:iCs w:val="0"/>
                <w:sz w:val="22"/>
                <w:szCs w:val="22"/>
                <w:lang w:val="pl-PL"/>
              </w:rPr>
              <w:t>11</w:t>
            </w:r>
            <w:r w:rsidRPr="00C310BE">
              <w:rPr>
                <w:i w:val="0"/>
                <w:iCs w:val="0"/>
                <w:sz w:val="22"/>
                <w:szCs w:val="22"/>
                <w:lang w:val="pl-PL"/>
              </w:rPr>
              <w:t>. NAUČNO-STRUČNI SKUP SA</w:t>
            </w:r>
            <w:r>
              <w:rPr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  <w:r w:rsidRPr="00C310BE">
              <w:rPr>
                <w:i w:val="0"/>
                <w:iCs w:val="0"/>
                <w:sz w:val="22"/>
                <w:szCs w:val="22"/>
                <w:lang w:val="pl-PL"/>
              </w:rPr>
              <w:t>MEĐUNARODNIM UČEŠĆEM “</w:t>
            </w:r>
            <w:r>
              <w:rPr>
                <w:i w:val="0"/>
                <w:iCs w:val="0"/>
                <w:sz w:val="22"/>
                <w:szCs w:val="22"/>
                <w:lang w:val="pl-PL"/>
              </w:rPr>
              <w:t>QUALITY</w:t>
            </w:r>
            <w:r w:rsidRPr="00C310BE">
              <w:rPr>
                <w:i w:val="0"/>
                <w:iCs w:val="0"/>
                <w:sz w:val="22"/>
                <w:szCs w:val="22"/>
                <w:lang w:val="pl-PL"/>
              </w:rPr>
              <w:t xml:space="preserve"> 20</w:t>
            </w:r>
            <w:r>
              <w:rPr>
                <w:i w:val="0"/>
                <w:iCs w:val="0"/>
                <w:sz w:val="22"/>
                <w:szCs w:val="22"/>
                <w:lang w:val="pl-PL"/>
              </w:rPr>
              <w:t>19</w:t>
            </w:r>
            <w:r w:rsidRPr="00C310BE">
              <w:rPr>
                <w:i w:val="0"/>
                <w:iCs w:val="0"/>
                <w:sz w:val="22"/>
                <w:szCs w:val="22"/>
                <w:lang w:val="pl-PL"/>
              </w:rPr>
              <w:t>”</w:t>
            </w:r>
          </w:p>
          <w:p w14:paraId="6E266505" w14:textId="527001B5" w:rsidR="004A5755" w:rsidRPr="008C136D" w:rsidRDefault="00921CCA" w:rsidP="00921CCA">
            <w:pPr>
              <w:jc w:val="center"/>
              <w:rPr>
                <w:b/>
              </w:rPr>
            </w:pPr>
            <w:r w:rsidRPr="00CF6E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NEUM, B&amp;H,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14 – 16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Juni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F6E3F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  <w:r w:rsidRPr="00CF6E3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27AD50E0" w14:textId="77777777" w:rsidR="00746A9B" w:rsidRDefault="00746A9B"/>
    <w:p w14:paraId="3F0467F5" w14:textId="0C8D0007" w:rsidR="00AC7176" w:rsidRDefault="00046E26" w:rsidP="00DF4022"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1CC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29327" wp14:editId="3C8D1C8C">
                <wp:simplePos x="0" y="0"/>
                <wp:positionH relativeFrom="column">
                  <wp:posOffset>5016500</wp:posOffset>
                </wp:positionH>
                <wp:positionV relativeFrom="paragraph">
                  <wp:posOffset>120650</wp:posOffset>
                </wp:positionV>
                <wp:extent cx="1524000" cy="431800"/>
                <wp:effectExtent l="22860" t="20320" r="24765" b="241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673E" w14:textId="77777777" w:rsidR="00046E26" w:rsidRPr="00046E26" w:rsidRDefault="00046E26" w:rsidP="00046E2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9327" id="Rectangle 4" o:spid="_x0000_s1026" style="position:absolute;margin-left:395pt;margin-top:9.5pt;width:120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" strokeweight="3pt">
                <v:stroke linestyle="thinThin"/>
                <v:textbox>
                  <w:txbxContent>
                    <w:p w14:paraId="509E673E" w14:textId="77777777" w:rsidR="00046E26" w:rsidRPr="00046E26" w:rsidRDefault="00046E26" w:rsidP="00046E2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4022">
        <w:rPr>
          <w:sz w:val="20"/>
          <w:szCs w:val="20"/>
        </w:rPr>
        <w:t xml:space="preserve">      </w:t>
      </w:r>
      <w:r w:rsidR="00DF4022">
        <w:rPr>
          <w:sz w:val="16"/>
          <w:szCs w:val="16"/>
          <w:lang w:val="hr-HR"/>
        </w:rPr>
        <w:t xml:space="preserve">Ovaj </w:t>
      </w:r>
      <w:proofErr w:type="spellStart"/>
      <w:r w:rsidR="00DF4022">
        <w:rPr>
          <w:sz w:val="16"/>
          <w:szCs w:val="16"/>
          <w:lang w:val="hr-HR"/>
        </w:rPr>
        <w:t>box</w:t>
      </w:r>
      <w:proofErr w:type="spellEnd"/>
      <w:r w:rsidR="00DF4022">
        <w:rPr>
          <w:sz w:val="16"/>
          <w:szCs w:val="16"/>
          <w:lang w:val="hr-HR"/>
        </w:rPr>
        <w:t xml:space="preserve"> ne popunjavate</w:t>
      </w:r>
    </w:p>
    <w:p w14:paraId="2714FFE4" w14:textId="77777777" w:rsidR="00AC7176" w:rsidRPr="00DF4022" w:rsidRDefault="00DF4022" w:rsidP="00AC7176">
      <w:pPr>
        <w:jc w:val="center"/>
        <w:rPr>
          <w:b/>
          <w:sz w:val="36"/>
          <w:szCs w:val="36"/>
          <w:lang w:val="pl-PL"/>
        </w:rPr>
      </w:pPr>
      <w:r w:rsidRPr="00DF4022">
        <w:rPr>
          <w:b/>
          <w:sz w:val="36"/>
          <w:szCs w:val="36"/>
          <w:lang w:val="pl-PL"/>
        </w:rPr>
        <w:t>REGISTRACIJSKI LIST</w:t>
      </w:r>
    </w:p>
    <w:p w14:paraId="6BA99828" w14:textId="77777777" w:rsidR="00AC7176" w:rsidRPr="00DF4022" w:rsidRDefault="00DF4022" w:rsidP="00AC7176">
      <w:pPr>
        <w:jc w:val="center"/>
        <w:rPr>
          <w:lang w:val="pl-PL"/>
        </w:rPr>
      </w:pPr>
      <w:r w:rsidRPr="00DF4022">
        <w:rPr>
          <w:lang w:val="pl-PL"/>
        </w:rPr>
        <w:t>(Za prijavu abstrakta)</w:t>
      </w:r>
    </w:p>
    <w:p w14:paraId="643F1790" w14:textId="77777777" w:rsidR="00AC7176" w:rsidRPr="00DF4022" w:rsidRDefault="00DF4022" w:rsidP="00DF4022">
      <w:pPr>
        <w:rPr>
          <w:sz w:val="20"/>
          <w:szCs w:val="20"/>
          <w:lang w:val="pt-PT"/>
        </w:rPr>
      </w:pPr>
      <w:r w:rsidRPr="00DF4022">
        <w:rPr>
          <w:sz w:val="20"/>
          <w:szCs w:val="20"/>
          <w:lang w:val="pt-PT"/>
        </w:rPr>
        <w:t>Molimo Vas</w:t>
      </w:r>
      <w:r w:rsidR="00AC7176" w:rsidRPr="00DF4022">
        <w:rPr>
          <w:sz w:val="20"/>
          <w:szCs w:val="20"/>
          <w:lang w:val="pt-PT"/>
        </w:rPr>
        <w:t xml:space="preserve">, </w:t>
      </w:r>
      <w:r w:rsidRPr="00DF4022">
        <w:rPr>
          <w:sz w:val="20"/>
          <w:szCs w:val="20"/>
          <w:lang w:val="pt-PT"/>
        </w:rPr>
        <w:t>popunite donju formu</w:t>
      </w:r>
      <w:r w:rsidR="00AC7176" w:rsidRPr="00DF4022">
        <w:rPr>
          <w:sz w:val="20"/>
          <w:szCs w:val="20"/>
          <w:lang w:val="pt-PT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429"/>
        <w:gridCol w:w="1134"/>
        <w:gridCol w:w="364"/>
        <w:gridCol w:w="1709"/>
        <w:gridCol w:w="2200"/>
        <w:gridCol w:w="2269"/>
      </w:tblGrid>
      <w:tr w:rsidR="0058421D" w14:paraId="2D6442D0" w14:textId="77777777" w:rsidTr="003E3C18">
        <w:trPr>
          <w:trHeight w:val="730"/>
        </w:trPr>
        <w:tc>
          <w:tcPr>
            <w:tcW w:w="10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377D1D7" w14:textId="77777777" w:rsidR="0058421D" w:rsidRPr="003E3C18" w:rsidRDefault="00DF4022" w:rsidP="0096281F">
            <w:pPr>
              <w:rPr>
                <w:sz w:val="20"/>
                <w:szCs w:val="20"/>
              </w:rPr>
            </w:pPr>
            <w:proofErr w:type="spellStart"/>
            <w:r w:rsidRPr="003E3C18">
              <w:rPr>
                <w:sz w:val="20"/>
                <w:szCs w:val="20"/>
              </w:rPr>
              <w:t>Naslov</w:t>
            </w:r>
            <w:proofErr w:type="spellEnd"/>
            <w:r w:rsidRPr="003E3C18">
              <w:rPr>
                <w:sz w:val="20"/>
                <w:szCs w:val="20"/>
              </w:rPr>
              <w:t xml:space="preserve"> </w:t>
            </w:r>
            <w:proofErr w:type="spellStart"/>
            <w:r w:rsidRPr="003E3C18">
              <w:rPr>
                <w:sz w:val="20"/>
                <w:szCs w:val="20"/>
              </w:rPr>
              <w:t>rada</w:t>
            </w:r>
            <w:proofErr w:type="spellEnd"/>
            <w:r w:rsidRPr="003E3C18">
              <w:rPr>
                <w:sz w:val="20"/>
                <w:szCs w:val="20"/>
              </w:rPr>
              <w:t xml:space="preserve"> (</w:t>
            </w:r>
            <w:proofErr w:type="spellStart"/>
            <w:r w:rsidRPr="003E3C18">
              <w:rPr>
                <w:sz w:val="20"/>
                <w:szCs w:val="20"/>
              </w:rPr>
              <w:t>abstrakta</w:t>
            </w:r>
            <w:proofErr w:type="spellEnd"/>
            <w:r w:rsidRPr="003E3C18">
              <w:rPr>
                <w:sz w:val="20"/>
                <w:szCs w:val="20"/>
              </w:rPr>
              <w:t>)</w:t>
            </w:r>
            <w:r w:rsidR="0058421D" w:rsidRPr="003E3C18">
              <w:rPr>
                <w:sz w:val="20"/>
                <w:szCs w:val="20"/>
              </w:rPr>
              <w:t>:</w:t>
            </w:r>
          </w:p>
        </w:tc>
        <w:tc>
          <w:tcPr>
            <w:tcW w:w="3989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BA1FD8" w14:textId="77777777" w:rsidR="0058421D" w:rsidRPr="003E3C18" w:rsidRDefault="0058421D" w:rsidP="00E80E77">
            <w:pPr>
              <w:rPr>
                <w:sz w:val="20"/>
                <w:szCs w:val="20"/>
              </w:rPr>
            </w:pPr>
          </w:p>
        </w:tc>
      </w:tr>
      <w:tr w:rsidR="00161559" w14:paraId="0727775A" w14:textId="77777777" w:rsidTr="003E3C18">
        <w:trPr>
          <w:trHeight w:val="41"/>
        </w:trPr>
        <w:tc>
          <w:tcPr>
            <w:tcW w:w="10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  <w:vAlign w:val="bottom"/>
          </w:tcPr>
          <w:p w14:paraId="7A63F8E1" w14:textId="77777777" w:rsidR="00AC7176" w:rsidRPr="003E3C18" w:rsidRDefault="00DF4022" w:rsidP="0096281F">
            <w:pPr>
              <w:rPr>
                <w:sz w:val="20"/>
                <w:szCs w:val="20"/>
              </w:rPr>
            </w:pPr>
            <w:proofErr w:type="spellStart"/>
            <w:r w:rsidRPr="003E3C18">
              <w:rPr>
                <w:sz w:val="20"/>
                <w:szCs w:val="20"/>
              </w:rPr>
              <w:t>Autori</w:t>
            </w:r>
            <w:proofErr w:type="spellEnd"/>
            <w:r w:rsidR="00AC7176" w:rsidRPr="003E3C18">
              <w:rPr>
                <w:sz w:val="20"/>
                <w:szCs w:val="20"/>
              </w:rPr>
              <w:t>:</w:t>
            </w:r>
          </w:p>
          <w:p w14:paraId="684FCF57" w14:textId="77777777" w:rsidR="0096281F" w:rsidRPr="003E3C18" w:rsidRDefault="0096281F" w:rsidP="0096281F">
            <w:pPr>
              <w:rPr>
                <w:sz w:val="18"/>
                <w:szCs w:val="18"/>
              </w:rPr>
            </w:pPr>
          </w:p>
          <w:p w14:paraId="58D22355" w14:textId="77777777" w:rsidR="0096281F" w:rsidRPr="003E3C18" w:rsidRDefault="0096281F" w:rsidP="0096281F">
            <w:pPr>
              <w:rPr>
                <w:sz w:val="18"/>
                <w:szCs w:val="18"/>
              </w:rPr>
            </w:pPr>
          </w:p>
          <w:p w14:paraId="10A24ED8" w14:textId="77777777" w:rsidR="0096281F" w:rsidRPr="003E3C18" w:rsidRDefault="0096281F" w:rsidP="00DF4022">
            <w:pPr>
              <w:rPr>
                <w:sz w:val="18"/>
                <w:szCs w:val="18"/>
              </w:rPr>
            </w:pPr>
            <w:proofErr w:type="spellStart"/>
            <w:r w:rsidRPr="003E3C18">
              <w:rPr>
                <w:b/>
                <w:sz w:val="18"/>
                <w:szCs w:val="18"/>
              </w:rPr>
              <w:t>N</w:t>
            </w:r>
            <w:r w:rsidR="00DF4022" w:rsidRPr="003E3C18">
              <w:rPr>
                <w:b/>
                <w:sz w:val="18"/>
                <w:szCs w:val="18"/>
              </w:rPr>
              <w:t>apomena</w:t>
            </w:r>
            <w:proofErr w:type="spellEnd"/>
            <w:r w:rsidRPr="003E3C18">
              <w:rPr>
                <w:sz w:val="18"/>
                <w:szCs w:val="18"/>
              </w:rPr>
              <w:t xml:space="preserve">: </w:t>
            </w:r>
          </w:p>
          <w:p w14:paraId="3DB77B93" w14:textId="77777777" w:rsidR="0096281F" w:rsidRPr="003E3C18" w:rsidRDefault="00DF4022" w:rsidP="0096281F">
            <w:pPr>
              <w:rPr>
                <w:i/>
                <w:sz w:val="16"/>
                <w:szCs w:val="16"/>
                <w:u w:val="single"/>
              </w:rPr>
            </w:pPr>
            <w:r w:rsidRPr="003E3C18">
              <w:rPr>
                <w:i/>
                <w:sz w:val="16"/>
                <w:szCs w:val="16"/>
                <w:u w:val="single"/>
              </w:rPr>
              <w:t xml:space="preserve">Molimo vas,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boldirajte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ili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označite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autora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za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kontakt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(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korespodenciju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>)</w:t>
            </w:r>
          </w:p>
        </w:tc>
        <w:tc>
          <w:tcPr>
            <w:tcW w:w="21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430C9EB4" w14:textId="77777777" w:rsidR="00AC7176" w:rsidRPr="003E3C18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631333C" w14:textId="77777777" w:rsidR="00AC7176" w:rsidRPr="003E3C18" w:rsidRDefault="00DF4022" w:rsidP="003E3C18">
            <w:pPr>
              <w:jc w:val="center"/>
              <w:rPr>
                <w:sz w:val="20"/>
                <w:szCs w:val="20"/>
              </w:rPr>
            </w:pPr>
            <w:proofErr w:type="spellStart"/>
            <w:r w:rsidRPr="003E3C18">
              <w:rPr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841" w:type="pct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8876874" w14:textId="77777777" w:rsidR="00AC7176" w:rsidRPr="003E3C18" w:rsidRDefault="00DF4022" w:rsidP="003E3C18">
            <w:pPr>
              <w:jc w:val="center"/>
              <w:rPr>
                <w:sz w:val="20"/>
                <w:szCs w:val="20"/>
              </w:rPr>
            </w:pPr>
            <w:proofErr w:type="spellStart"/>
            <w:r w:rsidRPr="003E3C18">
              <w:rPr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083" w:type="pct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DBEF3F2" w14:textId="77777777" w:rsidR="00AC7176" w:rsidRPr="003E3C18" w:rsidRDefault="00AC7176" w:rsidP="003E3C18">
            <w:pPr>
              <w:jc w:val="center"/>
              <w:rPr>
                <w:sz w:val="20"/>
                <w:szCs w:val="20"/>
              </w:rPr>
            </w:pPr>
            <w:proofErr w:type="spellStart"/>
            <w:r w:rsidRPr="003E3C18">
              <w:rPr>
                <w:sz w:val="20"/>
                <w:szCs w:val="20"/>
              </w:rPr>
              <w:t>Instit</w:t>
            </w:r>
            <w:r w:rsidR="00DF4022" w:rsidRPr="003E3C18">
              <w:rPr>
                <w:sz w:val="20"/>
                <w:szCs w:val="20"/>
              </w:rPr>
              <w:t>ucija-Firma</w:t>
            </w:r>
            <w:proofErr w:type="spellEnd"/>
          </w:p>
        </w:tc>
        <w:tc>
          <w:tcPr>
            <w:tcW w:w="1117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1A16188" w14:textId="77777777" w:rsidR="00AC7176" w:rsidRPr="003E3C18" w:rsidRDefault="00AC7176" w:rsidP="003E3C18">
            <w:pPr>
              <w:jc w:val="center"/>
              <w:rPr>
                <w:sz w:val="20"/>
                <w:szCs w:val="20"/>
              </w:rPr>
            </w:pPr>
            <w:r w:rsidRPr="003E3C18">
              <w:rPr>
                <w:sz w:val="20"/>
                <w:szCs w:val="20"/>
              </w:rPr>
              <w:t>e-mail</w:t>
            </w:r>
            <w:r w:rsidR="00161559" w:rsidRPr="003E3C18">
              <w:rPr>
                <w:sz w:val="20"/>
                <w:szCs w:val="20"/>
              </w:rPr>
              <w:t xml:space="preserve"> </w:t>
            </w:r>
            <w:proofErr w:type="spellStart"/>
            <w:r w:rsidR="00161559" w:rsidRPr="003E3C18">
              <w:rPr>
                <w:sz w:val="20"/>
                <w:szCs w:val="20"/>
              </w:rPr>
              <w:t>adres</w:t>
            </w:r>
            <w:r w:rsidR="00DF4022" w:rsidRPr="003E3C18">
              <w:rPr>
                <w:sz w:val="20"/>
                <w:szCs w:val="20"/>
              </w:rPr>
              <w:t>a</w:t>
            </w:r>
            <w:proofErr w:type="spellEnd"/>
          </w:p>
        </w:tc>
      </w:tr>
      <w:tr w:rsidR="00161559" w14:paraId="500C607F" w14:textId="77777777" w:rsidTr="003E3C18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01A5C1D" w14:textId="77777777" w:rsidR="00AC7176" w:rsidRPr="003E3C18" w:rsidRDefault="00AC7176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E4C82A6" w14:textId="77777777" w:rsidR="00AC7176" w:rsidRPr="003E3C18" w:rsidRDefault="0096281F" w:rsidP="0096281F">
            <w:pPr>
              <w:rPr>
                <w:sz w:val="20"/>
                <w:szCs w:val="20"/>
              </w:rPr>
            </w:pPr>
            <w:r w:rsidRPr="003E3C18">
              <w:rPr>
                <w:sz w:val="20"/>
                <w:szCs w:val="20"/>
              </w:rPr>
              <w:t>1.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</w:tcBorders>
            <w:vAlign w:val="center"/>
          </w:tcPr>
          <w:p w14:paraId="383D0A66" w14:textId="77777777" w:rsidR="00AC7176" w:rsidRPr="003E3C18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C4BAB5" w14:textId="77777777" w:rsidR="00AC7176" w:rsidRPr="003E3C18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3B6873" w14:textId="77777777" w:rsidR="00AC7176" w:rsidRPr="003E3C18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22F48B" w14:textId="77777777" w:rsidR="00AC7176" w:rsidRPr="003E3C18" w:rsidRDefault="00AC7176" w:rsidP="0096281F">
            <w:pPr>
              <w:rPr>
                <w:sz w:val="20"/>
                <w:szCs w:val="20"/>
              </w:rPr>
            </w:pPr>
          </w:p>
        </w:tc>
      </w:tr>
      <w:tr w:rsidR="00161559" w14:paraId="13EE22EE" w14:textId="77777777" w:rsidTr="003E3C18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5DEC67A" w14:textId="77777777" w:rsidR="00AC7176" w:rsidRPr="003E3C18" w:rsidRDefault="00AC7176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18" w:space="0" w:color="auto"/>
            </w:tcBorders>
            <w:vAlign w:val="center"/>
          </w:tcPr>
          <w:p w14:paraId="4E70DDBB" w14:textId="77777777" w:rsidR="00AC7176" w:rsidRPr="003E3C18" w:rsidRDefault="0096281F" w:rsidP="0096281F">
            <w:pPr>
              <w:rPr>
                <w:sz w:val="20"/>
                <w:szCs w:val="20"/>
              </w:rPr>
            </w:pPr>
            <w:r w:rsidRPr="003E3C18">
              <w:rPr>
                <w:sz w:val="20"/>
                <w:szCs w:val="20"/>
              </w:rPr>
              <w:t>2.</w:t>
            </w:r>
          </w:p>
        </w:tc>
        <w:tc>
          <w:tcPr>
            <w:tcW w:w="737" w:type="pct"/>
            <w:gridSpan w:val="2"/>
            <w:vAlign w:val="center"/>
          </w:tcPr>
          <w:p w14:paraId="5AF73D9A" w14:textId="77777777" w:rsidR="00AC7176" w:rsidRPr="003E3C18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A0321A6" w14:textId="77777777" w:rsidR="00AC7176" w:rsidRPr="003E3C18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452EBBF0" w14:textId="77777777" w:rsidR="00AC7176" w:rsidRPr="003E3C18" w:rsidRDefault="00AC7176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ECCFD6" w14:textId="77777777" w:rsidR="00AC7176" w:rsidRPr="003E3C18" w:rsidRDefault="00AC7176" w:rsidP="0096281F">
            <w:pPr>
              <w:rPr>
                <w:sz w:val="20"/>
                <w:szCs w:val="20"/>
              </w:rPr>
            </w:pPr>
          </w:p>
        </w:tc>
      </w:tr>
      <w:tr w:rsidR="00161559" w14:paraId="278E7893" w14:textId="77777777" w:rsidTr="003E3C18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1BEC44D" w14:textId="77777777" w:rsidR="0096281F" w:rsidRPr="003E3C18" w:rsidRDefault="0096281F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18" w:space="0" w:color="auto"/>
            </w:tcBorders>
            <w:vAlign w:val="center"/>
          </w:tcPr>
          <w:p w14:paraId="7E7D8E84" w14:textId="77777777" w:rsidR="0096281F" w:rsidRPr="003E3C18" w:rsidRDefault="0096281F" w:rsidP="0096281F">
            <w:pPr>
              <w:rPr>
                <w:sz w:val="20"/>
                <w:szCs w:val="20"/>
              </w:rPr>
            </w:pPr>
            <w:r w:rsidRPr="003E3C18">
              <w:rPr>
                <w:sz w:val="20"/>
                <w:szCs w:val="20"/>
              </w:rPr>
              <w:t>3.</w:t>
            </w:r>
          </w:p>
        </w:tc>
        <w:tc>
          <w:tcPr>
            <w:tcW w:w="737" w:type="pct"/>
            <w:gridSpan w:val="2"/>
            <w:vAlign w:val="center"/>
          </w:tcPr>
          <w:p w14:paraId="31D16846" w14:textId="77777777" w:rsidR="0096281F" w:rsidRPr="003E3C18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99A04E5" w14:textId="77777777" w:rsidR="0096281F" w:rsidRPr="003E3C18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34BA9943" w14:textId="77777777" w:rsidR="0096281F" w:rsidRPr="003E3C18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967189" w14:textId="77777777" w:rsidR="0096281F" w:rsidRPr="003E3C18" w:rsidRDefault="0096281F" w:rsidP="0096281F">
            <w:pPr>
              <w:rPr>
                <w:sz w:val="20"/>
                <w:szCs w:val="20"/>
              </w:rPr>
            </w:pPr>
          </w:p>
        </w:tc>
      </w:tr>
      <w:tr w:rsidR="00161559" w14:paraId="55E91AEC" w14:textId="77777777" w:rsidTr="003E3C18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FB47725" w14:textId="77777777" w:rsidR="0096281F" w:rsidRPr="003E3C18" w:rsidRDefault="0096281F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18" w:space="0" w:color="auto"/>
            </w:tcBorders>
            <w:vAlign w:val="center"/>
          </w:tcPr>
          <w:p w14:paraId="694B94D0" w14:textId="77777777" w:rsidR="0096281F" w:rsidRPr="003E3C18" w:rsidRDefault="0096281F" w:rsidP="0096281F">
            <w:pPr>
              <w:rPr>
                <w:sz w:val="20"/>
                <w:szCs w:val="20"/>
              </w:rPr>
            </w:pPr>
            <w:r w:rsidRPr="003E3C18">
              <w:rPr>
                <w:sz w:val="20"/>
                <w:szCs w:val="20"/>
              </w:rPr>
              <w:t>4.</w:t>
            </w:r>
          </w:p>
        </w:tc>
        <w:tc>
          <w:tcPr>
            <w:tcW w:w="737" w:type="pct"/>
            <w:gridSpan w:val="2"/>
            <w:vAlign w:val="center"/>
          </w:tcPr>
          <w:p w14:paraId="1398EF9E" w14:textId="77777777" w:rsidR="0096281F" w:rsidRPr="003E3C18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D2D4422" w14:textId="77777777" w:rsidR="0096281F" w:rsidRPr="003E3C18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7C9BADFB" w14:textId="77777777" w:rsidR="0096281F" w:rsidRPr="003E3C18" w:rsidRDefault="0096281F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6E6A18" w14:textId="77777777" w:rsidR="0096281F" w:rsidRPr="003E3C18" w:rsidRDefault="0096281F" w:rsidP="0096281F">
            <w:pPr>
              <w:rPr>
                <w:sz w:val="20"/>
                <w:szCs w:val="20"/>
              </w:rPr>
            </w:pPr>
          </w:p>
        </w:tc>
      </w:tr>
      <w:tr w:rsidR="00253576" w14:paraId="1272F6EC" w14:textId="77777777" w:rsidTr="003E3C18">
        <w:trPr>
          <w:trHeight w:val="343"/>
        </w:trPr>
        <w:tc>
          <w:tcPr>
            <w:tcW w:w="10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ABAA17B" w14:textId="77777777" w:rsidR="00253576" w:rsidRPr="003E3C18" w:rsidRDefault="00253576" w:rsidP="0096281F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left w:val="single" w:sz="18" w:space="0" w:color="auto"/>
            </w:tcBorders>
            <w:vAlign w:val="center"/>
          </w:tcPr>
          <w:p w14:paraId="14D1CC0B" w14:textId="77777777" w:rsidR="00253576" w:rsidRPr="003E3C18" w:rsidRDefault="00253576" w:rsidP="0096281F">
            <w:pPr>
              <w:rPr>
                <w:sz w:val="20"/>
                <w:szCs w:val="20"/>
              </w:rPr>
            </w:pPr>
            <w:r w:rsidRPr="003E3C18">
              <w:rPr>
                <w:sz w:val="20"/>
                <w:szCs w:val="20"/>
              </w:rPr>
              <w:t>…</w:t>
            </w:r>
          </w:p>
        </w:tc>
        <w:tc>
          <w:tcPr>
            <w:tcW w:w="737" w:type="pct"/>
            <w:gridSpan w:val="2"/>
            <w:vAlign w:val="center"/>
          </w:tcPr>
          <w:p w14:paraId="4F8D8C19" w14:textId="77777777" w:rsidR="00253576" w:rsidRPr="003E3C18" w:rsidRDefault="00253576" w:rsidP="0096281F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4448D94" w14:textId="77777777" w:rsidR="00253576" w:rsidRPr="003E3C18" w:rsidRDefault="00253576" w:rsidP="0096281F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54F808DB" w14:textId="77777777" w:rsidR="00253576" w:rsidRPr="003E3C18" w:rsidRDefault="00253576" w:rsidP="0096281F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78AC33" w14:textId="77777777" w:rsidR="00253576" w:rsidRPr="003E3C18" w:rsidRDefault="00253576" w:rsidP="0096281F">
            <w:pPr>
              <w:rPr>
                <w:sz w:val="20"/>
                <w:szCs w:val="20"/>
              </w:rPr>
            </w:pPr>
          </w:p>
        </w:tc>
      </w:tr>
      <w:tr w:rsidR="00864F55" w:rsidRPr="002742EB" w14:paraId="692EC054" w14:textId="77777777" w:rsidTr="003E3C18">
        <w:trPr>
          <w:trHeight w:val="3975"/>
        </w:trPr>
        <w:tc>
          <w:tcPr>
            <w:tcW w:w="10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14:paraId="5F777FC5" w14:textId="77777777" w:rsidR="00864F55" w:rsidRPr="003E3C18" w:rsidRDefault="00864F55" w:rsidP="00161559">
            <w:pPr>
              <w:rPr>
                <w:sz w:val="22"/>
                <w:szCs w:val="22"/>
              </w:rPr>
            </w:pPr>
          </w:p>
          <w:p w14:paraId="066D7FB6" w14:textId="77777777" w:rsidR="00864F55" w:rsidRPr="003E3C18" w:rsidRDefault="00864F55" w:rsidP="00DF4022">
            <w:pPr>
              <w:rPr>
                <w:sz w:val="22"/>
                <w:szCs w:val="22"/>
              </w:rPr>
            </w:pPr>
            <w:proofErr w:type="spellStart"/>
            <w:r w:rsidRPr="003E3C18">
              <w:rPr>
                <w:sz w:val="22"/>
                <w:szCs w:val="22"/>
              </w:rPr>
              <w:t>Abstra</w:t>
            </w:r>
            <w:r w:rsidR="00DF4022" w:rsidRPr="003E3C18">
              <w:rPr>
                <w:sz w:val="22"/>
                <w:szCs w:val="22"/>
              </w:rPr>
              <w:t>k</w:t>
            </w:r>
            <w:r w:rsidRPr="003E3C18">
              <w:rPr>
                <w:sz w:val="22"/>
                <w:szCs w:val="22"/>
              </w:rPr>
              <w:t>t</w:t>
            </w:r>
            <w:proofErr w:type="spellEnd"/>
            <w:r w:rsidRPr="003E3C18">
              <w:rPr>
                <w:sz w:val="22"/>
                <w:szCs w:val="22"/>
              </w:rPr>
              <w:t>:</w:t>
            </w:r>
          </w:p>
          <w:p w14:paraId="31C9261C" w14:textId="77777777" w:rsidR="00864F55" w:rsidRPr="003E3C18" w:rsidRDefault="00DF4022" w:rsidP="00161559">
            <w:pPr>
              <w:rPr>
                <w:sz w:val="22"/>
                <w:szCs w:val="22"/>
              </w:rPr>
            </w:pPr>
            <w:r w:rsidRPr="003E3C18">
              <w:rPr>
                <w:sz w:val="22"/>
                <w:szCs w:val="22"/>
              </w:rPr>
              <w:t>(</w:t>
            </w:r>
            <w:proofErr w:type="spellStart"/>
            <w:r w:rsidRPr="003E3C18">
              <w:rPr>
                <w:sz w:val="22"/>
                <w:szCs w:val="22"/>
              </w:rPr>
              <w:t>Najviše</w:t>
            </w:r>
            <w:proofErr w:type="spellEnd"/>
            <w:r w:rsidRPr="003E3C18">
              <w:rPr>
                <w:sz w:val="22"/>
                <w:szCs w:val="22"/>
              </w:rPr>
              <w:t xml:space="preserve"> do 100 </w:t>
            </w:r>
            <w:proofErr w:type="spellStart"/>
            <w:r w:rsidRPr="003E3C18">
              <w:rPr>
                <w:sz w:val="22"/>
                <w:szCs w:val="22"/>
              </w:rPr>
              <w:t>kucanih</w:t>
            </w:r>
            <w:proofErr w:type="spellEnd"/>
            <w:r w:rsidRPr="003E3C18">
              <w:rPr>
                <w:sz w:val="22"/>
                <w:szCs w:val="22"/>
              </w:rPr>
              <w:t xml:space="preserve"> </w:t>
            </w:r>
            <w:proofErr w:type="spellStart"/>
            <w:r w:rsidRPr="003E3C18">
              <w:rPr>
                <w:sz w:val="22"/>
                <w:szCs w:val="22"/>
              </w:rPr>
              <w:t>riječi</w:t>
            </w:r>
            <w:proofErr w:type="spellEnd"/>
            <w:r w:rsidRPr="003E3C18">
              <w:rPr>
                <w:sz w:val="22"/>
                <w:szCs w:val="22"/>
              </w:rPr>
              <w:t>)</w:t>
            </w:r>
          </w:p>
        </w:tc>
        <w:tc>
          <w:tcPr>
            <w:tcW w:w="3989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7D478" w14:textId="77777777" w:rsidR="00864F55" w:rsidRPr="002742EB" w:rsidRDefault="00864F55" w:rsidP="00C46106"/>
        </w:tc>
      </w:tr>
      <w:tr w:rsidR="00864F55" w14:paraId="79F5A6B4" w14:textId="77777777" w:rsidTr="003E3C18">
        <w:trPr>
          <w:trHeight w:val="70"/>
        </w:trPr>
        <w:tc>
          <w:tcPr>
            <w:tcW w:w="10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1955452" w14:textId="77777777" w:rsidR="00864F55" w:rsidRPr="003E3C18" w:rsidRDefault="00864F55" w:rsidP="003E3C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8D0A6A8" w14:textId="77777777" w:rsidR="00864F55" w:rsidRPr="003E3C18" w:rsidRDefault="00DF4022" w:rsidP="0081109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3E3C18">
              <w:rPr>
                <w:b/>
                <w:i/>
                <w:sz w:val="22"/>
                <w:szCs w:val="22"/>
              </w:rPr>
              <w:t>Ključne</w:t>
            </w:r>
            <w:proofErr w:type="spellEnd"/>
            <w:r w:rsidRPr="003E3C1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3E3C18">
              <w:rPr>
                <w:b/>
                <w:i/>
                <w:sz w:val="22"/>
                <w:szCs w:val="22"/>
              </w:rPr>
              <w:t>riječi</w:t>
            </w:r>
            <w:proofErr w:type="spellEnd"/>
            <w:r w:rsidR="00864F55" w:rsidRPr="003E3C18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963ED8" w14:textId="77777777" w:rsidR="00864F55" w:rsidRDefault="00864F55" w:rsidP="00811097"/>
        </w:tc>
      </w:tr>
      <w:tr w:rsidR="00811097" w14:paraId="6F2B8D9C" w14:textId="77777777" w:rsidTr="003E3C18">
        <w:trPr>
          <w:trHeight w:val="535"/>
        </w:trPr>
        <w:tc>
          <w:tcPr>
            <w:tcW w:w="1011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CCCCC"/>
          </w:tcPr>
          <w:p w14:paraId="6009371B" w14:textId="77777777" w:rsidR="00BC4046" w:rsidRPr="003E3C18" w:rsidRDefault="00BC4046" w:rsidP="00023DB6">
            <w:pPr>
              <w:rPr>
                <w:sz w:val="22"/>
                <w:szCs w:val="22"/>
              </w:rPr>
            </w:pPr>
          </w:p>
          <w:p w14:paraId="5C94006A" w14:textId="77777777" w:rsidR="00811097" w:rsidRPr="003E3C18" w:rsidRDefault="00811097" w:rsidP="00023DB6">
            <w:pPr>
              <w:rPr>
                <w:sz w:val="22"/>
                <w:szCs w:val="22"/>
              </w:rPr>
            </w:pPr>
            <w:r w:rsidRPr="003E3C18">
              <w:rPr>
                <w:sz w:val="22"/>
                <w:szCs w:val="22"/>
              </w:rPr>
              <w:t>TOPIC:</w:t>
            </w:r>
          </w:p>
          <w:p w14:paraId="34E0DB25" w14:textId="77777777" w:rsidR="00811097" w:rsidRPr="003E3C18" w:rsidRDefault="00DF4022" w:rsidP="00023DB6">
            <w:pPr>
              <w:rPr>
                <w:sz w:val="16"/>
                <w:szCs w:val="16"/>
              </w:rPr>
            </w:pPr>
            <w:r w:rsidRPr="003E3C18">
              <w:rPr>
                <w:i/>
                <w:sz w:val="16"/>
                <w:szCs w:val="16"/>
                <w:u w:val="single"/>
              </w:rPr>
              <w:t xml:space="preserve">Molimo Vas da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dolje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upišete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broj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tematike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u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koju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bi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ste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svrstali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3E3C18">
              <w:rPr>
                <w:i/>
                <w:sz w:val="16"/>
                <w:szCs w:val="16"/>
                <w:u w:val="single"/>
              </w:rPr>
              <w:t>Vaš</w:t>
            </w:r>
            <w:proofErr w:type="spellEnd"/>
            <w:r w:rsidRPr="003E3C18">
              <w:rPr>
                <w:i/>
                <w:sz w:val="16"/>
                <w:szCs w:val="16"/>
                <w:u w:val="single"/>
              </w:rPr>
              <w:t xml:space="preserve"> rad </w:t>
            </w:r>
          </w:p>
        </w:tc>
        <w:tc>
          <w:tcPr>
            <w:tcW w:w="3989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3DEDA" w14:textId="77777777" w:rsidR="003D52F0" w:rsidRPr="003E3C18" w:rsidRDefault="00DF4022" w:rsidP="003D5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C18">
              <w:rPr>
                <w:rFonts w:ascii="Arial" w:hAnsi="Arial" w:cs="Arial"/>
                <w:b/>
                <w:sz w:val="22"/>
                <w:szCs w:val="22"/>
              </w:rPr>
              <w:t>TEMATIKA SKUPA</w:t>
            </w:r>
          </w:p>
          <w:p w14:paraId="13C924D1" w14:textId="77777777" w:rsidR="00DF4022" w:rsidRPr="003E3C18" w:rsidRDefault="00DF4022" w:rsidP="00DF402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E3C18">
              <w:rPr>
                <w:rFonts w:ascii="Arial" w:hAnsi="Arial" w:cs="Arial"/>
                <w:b/>
                <w:sz w:val="14"/>
                <w:szCs w:val="14"/>
              </w:rPr>
              <w:t>1. KVALITET U PRIVREDI</w:t>
            </w:r>
          </w:p>
          <w:p w14:paraId="269634AD" w14:textId="77777777" w:rsidR="00DF4022" w:rsidRPr="003E3C18" w:rsidRDefault="00DF4022" w:rsidP="00DF4022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Upravljanje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kvalitetom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koncept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principi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alati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filozofija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);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Mjerenje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karakteristika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sistema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procesa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Metrologija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Kvalitet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proizvoda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procesa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Kvalitet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održavanju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Upravljanje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lancem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snabdijevanja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Kvalitet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zaštita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okoline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Inženjering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Ekonomika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Upravljanje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rizicima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Troškovi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upravljanje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troškovima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6B6FA703" w14:textId="77777777" w:rsidR="00DF4022" w:rsidRPr="003E3C18" w:rsidRDefault="00DF4022" w:rsidP="00DF402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56719F3" w14:textId="77777777" w:rsidR="00DF4022" w:rsidRPr="003E3C18" w:rsidRDefault="00DF4022" w:rsidP="00DF402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E3C18">
              <w:rPr>
                <w:rFonts w:ascii="Arial" w:hAnsi="Arial" w:cs="Arial"/>
                <w:b/>
                <w:sz w:val="14"/>
                <w:szCs w:val="14"/>
              </w:rPr>
              <w:t>2. KVALITET U OBRAZOVANJU</w:t>
            </w:r>
          </w:p>
          <w:p w14:paraId="4F5B3C7E" w14:textId="77777777" w:rsidR="00DF4022" w:rsidRPr="003E3C18" w:rsidRDefault="00DF4022" w:rsidP="00DF4022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Pedagoški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standardi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norme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Metode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postupci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provjere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praćenja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znanja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studenata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učenika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);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Metode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postupci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ocjenjivanja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nastavnog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osoblja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Samoevaluacija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institucija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obrazovanju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Bolonjski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proces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Akreditacija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certifikacija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nastavnih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programa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institucija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Zakonska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regulativa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području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obrazovanja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Preporuke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za kvalitet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obrazovanju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IWA2;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Akreditacija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certifikacija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visokom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obrazovanju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</w:p>
          <w:p w14:paraId="7A2C96F8" w14:textId="77777777" w:rsidR="00DF4022" w:rsidRPr="003E3C18" w:rsidRDefault="00DF4022" w:rsidP="00DF402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1BA8A933" w14:textId="77777777" w:rsidR="00DF4022" w:rsidRPr="003E3C18" w:rsidRDefault="00DF4022" w:rsidP="00DF402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E3C18">
              <w:rPr>
                <w:rFonts w:ascii="Arial" w:hAnsi="Arial" w:cs="Arial"/>
                <w:b/>
                <w:sz w:val="14"/>
                <w:szCs w:val="14"/>
              </w:rPr>
              <w:t>3. KVALITET U JAVNOM SEKTORU</w:t>
            </w:r>
          </w:p>
          <w:p w14:paraId="306FBBCE" w14:textId="77777777" w:rsidR="00DF4022" w:rsidRPr="003E3C18" w:rsidRDefault="00DF4022" w:rsidP="00DF402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Kvalitet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javnoj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upravi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Kvalitet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zdravstvu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Kvalitet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komunalnim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preduzećim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Kvalitet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poljoprivredi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Kvalitet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proizvodnji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hrane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Saobraćaj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kvalitet,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Aspekti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procesu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pridruživanja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BiH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EU</w:t>
            </w:r>
          </w:p>
          <w:p w14:paraId="4984A31B" w14:textId="77777777" w:rsidR="00DF4022" w:rsidRPr="003E3C18" w:rsidRDefault="00DF4022" w:rsidP="00DF402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072116A" w14:textId="77777777" w:rsidR="00DF4022" w:rsidRPr="003E3C18" w:rsidRDefault="00DF4022" w:rsidP="00DF402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E3C18">
              <w:rPr>
                <w:rFonts w:ascii="Arial" w:hAnsi="Arial" w:cs="Arial"/>
                <w:b/>
                <w:sz w:val="14"/>
                <w:szCs w:val="14"/>
              </w:rPr>
              <w:t>4.</w:t>
            </w:r>
            <w:proofErr w:type="gram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NORMATIVNA  REGULATIVA</w:t>
            </w:r>
            <w:proofErr w:type="gram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U KVALITETU</w:t>
            </w:r>
          </w:p>
          <w:p w14:paraId="3312B160" w14:textId="77777777" w:rsidR="00811097" w:rsidRPr="003E3C18" w:rsidRDefault="00DF4022" w:rsidP="00DF4022">
            <w:pPr>
              <w:rPr>
                <w:sz w:val="14"/>
                <w:szCs w:val="14"/>
              </w:rPr>
            </w:pP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Međunarodni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standardi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ISO 9000 -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Sistemi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upravljanja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kvalitetom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Međunarodni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standardi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ISO 14000 -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Sistemi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okolinskog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upravljanja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Međunarodni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standardi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ISO 1800 -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Obezbjeđenje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zdravlja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sigurnosti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HACCP, ISO 16949, ISO 22000-Upravljanje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sigurnošću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hrane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, ISO 27000-Zaštita </w:t>
            </w:r>
            <w:proofErr w:type="spellStart"/>
            <w:proofErr w:type="gram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informacija,SA</w:t>
            </w:r>
            <w:proofErr w:type="spellEnd"/>
            <w:proofErr w:type="gram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8000-društvena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odgovornost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Stanje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trendovi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u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razvoju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standarda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Informacioni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sistemi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Međunarodne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nagrade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Standardizacija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Državni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program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kvaliteta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;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Modeli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TQM-a i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njegova</w:t>
            </w:r>
            <w:proofErr w:type="spellEnd"/>
            <w:r w:rsidRPr="003E3C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3E3C18">
              <w:rPr>
                <w:rFonts w:ascii="Arial" w:hAnsi="Arial" w:cs="Arial"/>
                <w:b/>
                <w:sz w:val="14"/>
                <w:szCs w:val="14"/>
              </w:rPr>
              <w:t>evolucija</w:t>
            </w:r>
            <w:proofErr w:type="spellEnd"/>
          </w:p>
        </w:tc>
      </w:tr>
      <w:tr w:rsidR="00811097" w14:paraId="662D1CF1" w14:textId="77777777" w:rsidTr="003E3C18">
        <w:trPr>
          <w:trHeight w:val="1028"/>
        </w:trPr>
        <w:tc>
          <w:tcPr>
            <w:tcW w:w="1011" w:type="pct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CCCCC"/>
          </w:tcPr>
          <w:p w14:paraId="74E487ED" w14:textId="3AE53372" w:rsidR="00811097" w:rsidRPr="003E3C18" w:rsidRDefault="00921CCA" w:rsidP="003E3C18">
            <w:pPr>
              <w:spacing w:before="60" w:after="60"/>
              <w:rPr>
                <w:sz w:val="16"/>
                <w:szCs w:val="16"/>
              </w:rPr>
            </w:pPr>
            <w:r w:rsidRPr="003E3C1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94200C" wp14:editId="448845A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180975</wp:posOffset>
                      </wp:positionV>
                      <wp:extent cx="444500" cy="345440"/>
                      <wp:effectExtent l="19685" t="20320" r="21590" b="2476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6BBB3" w14:textId="77777777" w:rsidR="00811097" w:rsidRDefault="00811097" w:rsidP="008110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420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25pt;margin-top:14.25pt;width:3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" strokeweight="3pt">
                      <v:stroke linestyle="thinThin"/>
                      <v:textbox>
                        <w:txbxContent>
                          <w:p w14:paraId="5246BBB3" w14:textId="77777777" w:rsidR="00811097" w:rsidRDefault="00811097" w:rsidP="008110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9" w:type="pct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3F870E" w14:textId="77777777" w:rsidR="00811097" w:rsidRPr="003E3C18" w:rsidRDefault="00811097" w:rsidP="00811097">
            <w:pPr>
              <w:rPr>
                <w:sz w:val="14"/>
                <w:szCs w:val="14"/>
              </w:rPr>
            </w:pPr>
          </w:p>
        </w:tc>
      </w:tr>
    </w:tbl>
    <w:p w14:paraId="6BBC494D" w14:textId="77777777" w:rsidR="00AC7176" w:rsidRPr="00CF6E3F" w:rsidRDefault="00AC7176" w:rsidP="00AC7176">
      <w:pPr>
        <w:jc w:val="center"/>
        <w:rPr>
          <w:sz w:val="10"/>
          <w:szCs w:val="10"/>
        </w:rPr>
      </w:pPr>
    </w:p>
    <w:p w14:paraId="31550390" w14:textId="4D28D1BF" w:rsidR="00161559" w:rsidRDefault="00DF4022" w:rsidP="003D52F0">
      <w:r>
        <w:rPr>
          <w:b/>
          <w:i/>
        </w:rPr>
        <w:t xml:space="preserve">Molimo Vas da </w:t>
      </w:r>
      <w:proofErr w:type="spellStart"/>
      <w:r>
        <w:rPr>
          <w:b/>
          <w:i/>
        </w:rPr>
        <w:t>popunjenu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formu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pošaljete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jedan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sljedećih</w:t>
      </w:r>
      <w:proofErr w:type="spellEnd"/>
      <w:r w:rsidR="00161559" w:rsidRPr="00161559">
        <w:rPr>
          <w:b/>
          <w:i/>
        </w:rPr>
        <w:t xml:space="preserve"> e-mail</w:t>
      </w:r>
      <w:r w:rsidR="00921CCA">
        <w:rPr>
          <w:b/>
          <w:i/>
        </w:rPr>
        <w:t xml:space="preserve"> </w:t>
      </w:r>
      <w:proofErr w:type="spellStart"/>
      <w:r w:rsidR="00921CCA">
        <w:rPr>
          <w:b/>
          <w:i/>
        </w:rPr>
        <w:t>adresa</w:t>
      </w:r>
      <w:proofErr w:type="spellEnd"/>
      <w:r w:rsidR="00161559" w:rsidRPr="00161559">
        <w:rPr>
          <w:b/>
          <w:i/>
        </w:rPr>
        <w:t xml:space="preserve">: </w:t>
      </w:r>
      <w:hyperlink r:id="rId10" w:history="1">
        <w:r w:rsidR="003D52F0" w:rsidRPr="00266818">
          <w:rPr>
            <w:rStyle w:val="Hyperlink"/>
            <w:b/>
            <w:i/>
          </w:rPr>
          <w:t>sjasarevic@mf.unze.ba</w:t>
        </w:r>
      </w:hyperlink>
      <w:r w:rsidR="00161559" w:rsidRPr="00161559">
        <w:rPr>
          <w:b/>
          <w:i/>
        </w:rPr>
        <w:t xml:space="preserve">; </w:t>
      </w:r>
      <w:hyperlink r:id="rId11" w:history="1">
        <w:r w:rsidR="003D52F0" w:rsidRPr="00266818">
          <w:rPr>
            <w:rStyle w:val="Hyperlink"/>
            <w:b/>
            <w:i/>
          </w:rPr>
          <w:t>sbrdarevic@mf.unze.ba</w:t>
        </w:r>
      </w:hyperlink>
      <w:r w:rsidR="003D52F0">
        <w:rPr>
          <w:b/>
          <w:i/>
        </w:rPr>
        <w:t xml:space="preserve">: </w:t>
      </w:r>
      <w:hyperlink r:id="rId12" w:history="1">
        <w:r w:rsidR="003E3C18" w:rsidRPr="00D94F4E">
          <w:rPr>
            <w:rStyle w:val="Hyperlink"/>
            <w:b/>
            <w:i/>
          </w:rPr>
          <w:t>sabahudinjasarevic@yahoo.com</w:t>
        </w:r>
      </w:hyperlink>
      <w:r w:rsidR="003D52F0">
        <w:rPr>
          <w:b/>
          <w:i/>
        </w:rPr>
        <w:t xml:space="preserve"> </w:t>
      </w:r>
      <w:r w:rsidR="00161559" w:rsidRPr="00161559">
        <w:rPr>
          <w:b/>
          <w:i/>
        </w:rPr>
        <w:t>!!!!!!</w:t>
      </w:r>
    </w:p>
    <w:sectPr w:rsidR="00161559" w:rsidSect="00CF6E3F">
      <w:pgSz w:w="11906" w:h="16838" w:code="9"/>
      <w:pgMar w:top="544" w:right="851" w:bottom="679" w:left="851" w:header="720" w:footer="79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ronto B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H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1MDC3NDeytDQ1NTZX0lEKTi0uzszPAykwrAUAKS7SjiwAAAA="/>
  </w:docVars>
  <w:rsids>
    <w:rsidRoot w:val="004A5755"/>
    <w:rsid w:val="00023DB6"/>
    <w:rsid w:val="00036D18"/>
    <w:rsid w:val="00046E26"/>
    <w:rsid w:val="000633F2"/>
    <w:rsid w:val="0009033C"/>
    <w:rsid w:val="000B4761"/>
    <w:rsid w:val="00161559"/>
    <w:rsid w:val="00253576"/>
    <w:rsid w:val="002742EB"/>
    <w:rsid w:val="002A51D2"/>
    <w:rsid w:val="003C24F6"/>
    <w:rsid w:val="003D1E59"/>
    <w:rsid w:val="003D4190"/>
    <w:rsid w:val="003D52F0"/>
    <w:rsid w:val="003E3C18"/>
    <w:rsid w:val="003E6930"/>
    <w:rsid w:val="003F2136"/>
    <w:rsid w:val="0044635A"/>
    <w:rsid w:val="00496658"/>
    <w:rsid w:val="004A5755"/>
    <w:rsid w:val="00540EFF"/>
    <w:rsid w:val="00566CD2"/>
    <w:rsid w:val="0058421D"/>
    <w:rsid w:val="0069701E"/>
    <w:rsid w:val="00746A9B"/>
    <w:rsid w:val="00797781"/>
    <w:rsid w:val="007C11B4"/>
    <w:rsid w:val="00811097"/>
    <w:rsid w:val="00864F55"/>
    <w:rsid w:val="00921CCA"/>
    <w:rsid w:val="0096281F"/>
    <w:rsid w:val="00977D92"/>
    <w:rsid w:val="009D06A6"/>
    <w:rsid w:val="00A64A39"/>
    <w:rsid w:val="00AC7176"/>
    <w:rsid w:val="00BC4046"/>
    <w:rsid w:val="00C310BE"/>
    <w:rsid w:val="00C367A5"/>
    <w:rsid w:val="00C46106"/>
    <w:rsid w:val="00CC1C4D"/>
    <w:rsid w:val="00CC64B9"/>
    <w:rsid w:val="00CF6E3F"/>
    <w:rsid w:val="00DD0ECE"/>
    <w:rsid w:val="00DF4022"/>
    <w:rsid w:val="00E32C66"/>
    <w:rsid w:val="00E80E77"/>
    <w:rsid w:val="00EB4FC1"/>
    <w:rsid w:val="00E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F5757"/>
  <w15:chartTrackingRefBased/>
  <w15:docId w15:val="{FE1CB89D-B6B9-4C17-8060-20EEA02D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5755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F6E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D52F0"/>
    <w:pPr>
      <w:keepNext/>
      <w:outlineLvl w:val="3"/>
    </w:pPr>
    <w:rPr>
      <w:rFonts w:ascii="Arial" w:hAnsi="Arial" w:cs="Arial"/>
      <w:b/>
      <w:bCs/>
      <w:sz w:val="22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4A5755"/>
    <w:pPr>
      <w:jc w:val="center"/>
    </w:pPr>
    <w:rPr>
      <w:b/>
      <w:szCs w:val="20"/>
      <w:lang w:val="hr-HR"/>
    </w:rPr>
  </w:style>
  <w:style w:type="paragraph" w:styleId="Subtitle">
    <w:name w:val="Subtitle"/>
    <w:basedOn w:val="Normal"/>
    <w:qFormat/>
    <w:rsid w:val="004A5755"/>
    <w:pPr>
      <w:jc w:val="center"/>
    </w:pPr>
    <w:rPr>
      <w:rFonts w:ascii="Toronto BH" w:hAnsi="Toronto BH"/>
      <w:b/>
      <w:szCs w:val="20"/>
      <w:lang w:val="hr-HR"/>
    </w:rPr>
  </w:style>
  <w:style w:type="table" w:styleId="TableGrid">
    <w:name w:val="Table Grid"/>
    <w:basedOn w:val="TableNormal"/>
    <w:rsid w:val="00AC7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1559"/>
    <w:rPr>
      <w:color w:val="0000FF"/>
      <w:u w:val="single"/>
    </w:rPr>
  </w:style>
  <w:style w:type="character" w:customStyle="1" w:styleId="Heading2Char">
    <w:name w:val="Heading 2 Char"/>
    <w:link w:val="Heading2"/>
    <w:rsid w:val="00921CCA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abahudinjasarevi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brdarevic@mf.unze.ba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sjasarevic@mf.unze.b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Univerzitet u Zenici</Company>
  <LinksUpToDate>false</LinksUpToDate>
  <CharactersWithSpaces>2731</CharactersWithSpaces>
  <SharedDoc>false</SharedDoc>
  <HLinks>
    <vt:vector size="18" baseType="variant">
      <vt:variant>
        <vt:i4>1179701</vt:i4>
      </vt:variant>
      <vt:variant>
        <vt:i4>6</vt:i4>
      </vt:variant>
      <vt:variant>
        <vt:i4>0</vt:i4>
      </vt:variant>
      <vt:variant>
        <vt:i4>5</vt:i4>
      </vt:variant>
      <vt:variant>
        <vt:lpwstr>mailto:sabahudinjasarevic@yahoo.com</vt:lpwstr>
      </vt:variant>
      <vt:variant>
        <vt:lpwstr/>
      </vt:variant>
      <vt:variant>
        <vt:i4>6815745</vt:i4>
      </vt:variant>
      <vt:variant>
        <vt:i4>3</vt:i4>
      </vt:variant>
      <vt:variant>
        <vt:i4>0</vt:i4>
      </vt:variant>
      <vt:variant>
        <vt:i4>5</vt:i4>
      </vt:variant>
      <vt:variant>
        <vt:lpwstr>mailto:sbrdarevic@mf.unze.ba</vt:lpwstr>
      </vt:variant>
      <vt:variant>
        <vt:lpwstr/>
      </vt:variant>
      <vt:variant>
        <vt:i4>8060958</vt:i4>
      </vt:variant>
      <vt:variant>
        <vt:i4>0</vt:i4>
      </vt:variant>
      <vt:variant>
        <vt:i4>0</vt:i4>
      </vt:variant>
      <vt:variant>
        <vt:i4>5</vt:i4>
      </vt:variant>
      <vt:variant>
        <vt:lpwstr>mailto:sjasarevic@mf.unze.ba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MF ZE</dc:creator>
  <cp:keywords/>
  <dc:description/>
  <cp:lastModifiedBy>Samir Lemeš</cp:lastModifiedBy>
  <cp:revision>3</cp:revision>
  <cp:lastPrinted>2012-10-25T06:35:00Z</cp:lastPrinted>
  <dcterms:created xsi:type="dcterms:W3CDTF">2018-11-12T13:01:00Z</dcterms:created>
  <dcterms:modified xsi:type="dcterms:W3CDTF">2018-11-12T13:01:00Z</dcterms:modified>
</cp:coreProperties>
</file>